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EA91F"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5D8F6642">
      <w:pPr>
        <w:spacing w:line="200" w:lineRule="exact"/>
        <w:rPr>
          <w:rFonts w:hint="eastAsia" w:ascii="黑体" w:hAnsi="黑体" w:eastAsia="黑体"/>
          <w:sz w:val="32"/>
          <w:szCs w:val="32"/>
        </w:rPr>
      </w:pPr>
    </w:p>
    <w:p w14:paraId="4AB61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中共玉环市委社会工作部</w:t>
      </w:r>
      <w:r>
        <w:rPr>
          <w:rFonts w:hint="eastAsia" w:ascii="方正小标宋_GBK" w:eastAsia="方正小标宋_GBK"/>
          <w:color w:val="000000"/>
          <w:sz w:val="44"/>
          <w:szCs w:val="44"/>
        </w:rPr>
        <w:t>编外工作人员报名表</w:t>
      </w:r>
    </w:p>
    <w:p w14:paraId="5DAC4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none"/>
          <w:lang w:eastAsia="zh-CN"/>
        </w:rPr>
      </w:pPr>
    </w:p>
    <w:p w14:paraId="6EAAC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single"/>
          <w:lang w:eastAsia="zh-CN"/>
        </w:rPr>
        <w:t>报考单位及岗位：</w:t>
      </w:r>
    </w:p>
    <w:tbl>
      <w:tblPr>
        <w:tblStyle w:val="3"/>
        <w:tblpPr w:leftFromText="180" w:rightFromText="180" w:vertAnchor="text" w:horzAnchor="page" w:tblpX="1370" w:tblpY="11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9"/>
        <w:gridCol w:w="705"/>
        <w:gridCol w:w="575"/>
        <w:gridCol w:w="180"/>
        <w:gridCol w:w="521"/>
        <w:gridCol w:w="379"/>
        <w:gridCol w:w="1182"/>
        <w:gridCol w:w="1338"/>
        <w:gridCol w:w="221"/>
        <w:gridCol w:w="1346"/>
        <w:gridCol w:w="1675"/>
      </w:tblGrid>
      <w:tr w14:paraId="1621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E3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出生年月</w:t>
            </w:r>
            <w:r>
              <w:rPr>
                <w:rFonts w:eastAsia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>岁)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71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15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片</w:t>
            </w:r>
          </w:p>
        </w:tc>
      </w:tr>
      <w:tr w14:paraId="0228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CF1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身份证</w:t>
            </w:r>
          </w:p>
          <w:p w14:paraId="3D14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号码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4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联系 </w:t>
            </w:r>
          </w:p>
          <w:p w14:paraId="45CF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FD4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5987"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32B1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7E85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历</w:t>
            </w:r>
          </w:p>
          <w:p w14:paraId="104C61AF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B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全日制</w:t>
            </w:r>
          </w:p>
          <w:p w14:paraId="0A6D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6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FB0E53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AE8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E6FD"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在 职</w:t>
            </w:r>
          </w:p>
          <w:p w14:paraId="6F18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2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E09ED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6223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5F3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601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B28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ABE7C9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751F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20013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2AA806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704E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EA3D">
            <w:pPr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8C2A25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DC0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2BD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学习（高中以来）及工作经历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AFB563">
            <w:pPr>
              <w:spacing w:line="360" w:lineRule="exact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xx.xx—xx.xx  xx学校学习</w:t>
            </w:r>
          </w:p>
          <w:p w14:paraId="48EDF616">
            <w:pPr>
              <w:spacing w:line="360" w:lineRule="exact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xx.xx—xx.xx  xx单位xx职务</w:t>
            </w:r>
          </w:p>
          <w:p w14:paraId="6ABCB047">
            <w:pPr>
              <w:spacing w:line="360" w:lineRule="exact"/>
              <w:jc w:val="left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xx.xx—xx.xx  xx单位xx职务</w:t>
            </w:r>
          </w:p>
        </w:tc>
      </w:tr>
      <w:tr w14:paraId="4CDC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5A3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7815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称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919B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4C9F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AD6E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7080B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单</w:t>
            </w:r>
            <w:r>
              <w:rPr>
                <w:rFonts w:eastAsia="仿宋_GB2312"/>
                <w:kern w:val="0"/>
                <w:sz w:val="24"/>
                <w:szCs w:val="24"/>
              </w:rPr>
              <w:t>位及职务</w:t>
            </w:r>
          </w:p>
        </w:tc>
      </w:tr>
      <w:tr w14:paraId="2E8B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1E59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5FA0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9A80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FF99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FA32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7915"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14:paraId="716C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B96B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4EEB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4B45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F943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32AB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C57A7"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14:paraId="7019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006B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296C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FDA7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FB9C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CCB5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C6B7"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14:paraId="1048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1D61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721B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4B14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09BB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075A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727A"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14:paraId="776C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A0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3F612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 w14:paraId="039003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50" w:line="260" w:lineRule="exact"/>
              <w:ind w:left="2309" w:leftChars="71" w:right="102" w:hanging="2160" w:hanging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承诺人：                            </w:t>
            </w:r>
          </w:p>
          <w:p w14:paraId="6FF7A44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14:paraId="42848E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41E5"/>
    <w:rsid w:val="58B8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2025-04-09T06:35:00Z</dcterms:created>
  <dc:creator>123</dc:creator>
  <cp:lastModifiedBy>123</cp:lastModifiedBy>
  <dcterms:modified xsi:type="dcterms:W3CDTF">2025-04-09T06:35:47Z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5D7781A1247D44E0A4F84899D8C52AEE_11</vt:lpwstr>
  </property>
</Properties>
</file>